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3006"/>
        <w:gridCol w:w="2990"/>
      </w:tblGrid>
      <w:tr w:rsidR="001C3D82" w:rsidRPr="001C3D82" w:rsidTr="001C3D82">
        <w:trPr>
          <w:trHeight w:val="23"/>
          <w:jc w:val="center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12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12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12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  <w:tr w:rsidR="001C3D82" w:rsidRPr="001C3D82" w:rsidTr="001C3D82">
        <w:trPr>
          <w:trHeight w:val="1595"/>
          <w:jc w:val="center"/>
        </w:trPr>
        <w:tc>
          <w:tcPr>
            <w:tcW w:w="99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pacing w:val="-10"/>
                <w:w w:val="95"/>
                <w:kern w:val="0"/>
                <w:sz w:val="32"/>
                <w:szCs w:val="32"/>
              </w:rPr>
            </w:pPr>
            <w:r w:rsidRPr="001C3D82">
              <w:rPr>
                <w:rFonts w:ascii="나눔고딕 ExtraBold" w:eastAsia="나눔고딕 ExtraBold" w:hAnsi="나눔고딕 ExtraBold" w:cs="굴림" w:hint="eastAsia"/>
                <w:b/>
                <w:bCs/>
                <w:color w:val="000000"/>
                <w:spacing w:val="-10"/>
                <w:w w:val="110"/>
                <w:kern w:val="0"/>
                <w:sz w:val="32"/>
                <w:szCs w:val="32"/>
              </w:rPr>
              <w:t>「첨단분야 혁신융합대학 사업」</w:t>
            </w:r>
          </w:p>
          <w:p w:rsidR="001C3D82" w:rsidRPr="001C3D82" w:rsidRDefault="001C3D82" w:rsidP="001C3D82">
            <w:pPr>
              <w:wordWrap/>
              <w:snapToGrid w:val="0"/>
              <w:spacing w:after="0" w:line="348" w:lineRule="auto"/>
              <w:ind w:left="454" w:hanging="454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2"/>
                <w:szCs w:val="32"/>
              </w:rPr>
            </w:pPr>
            <w:r w:rsidRPr="001C3D82">
              <w:rPr>
                <w:rFonts w:ascii="HY헤드라인M" w:eastAsia="HY헤드라인M" w:hAnsi="굴림" w:cs="굴림" w:hint="eastAsia"/>
                <w:color w:val="000000"/>
                <w:kern w:val="0"/>
                <w:sz w:val="32"/>
                <w:szCs w:val="32"/>
              </w:rPr>
              <w:t xml:space="preserve">2023 차세대 반도체 Fun &amp; Academy 페스티벌 </w:t>
            </w:r>
          </w:p>
          <w:p w:rsidR="001C3D82" w:rsidRPr="001C3D82" w:rsidRDefault="001C3D82" w:rsidP="001C3D82">
            <w:pPr>
              <w:wordWrap/>
              <w:snapToGrid w:val="0"/>
              <w:spacing w:after="0" w:line="348" w:lineRule="auto"/>
              <w:ind w:left="454" w:hanging="454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HY헤드라인M" w:eastAsia="HY헤드라인M" w:hAnsi="굴림" w:cs="굴림" w:hint="eastAsia"/>
                <w:color w:val="000000"/>
                <w:kern w:val="0"/>
                <w:sz w:val="32"/>
                <w:szCs w:val="32"/>
              </w:rPr>
              <w:t>에세이</w:t>
            </w:r>
          </w:p>
        </w:tc>
      </w:tr>
      <w:tr w:rsidR="001C3D82" w:rsidRPr="001C3D82" w:rsidTr="001C3D82">
        <w:trPr>
          <w:trHeight w:val="23"/>
          <w:jc w:val="center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FF33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</w:tbl>
    <w:p w:rsidR="001C3D82" w:rsidRPr="001C3D82" w:rsidRDefault="001C3D82" w:rsidP="001C3D82">
      <w:pPr>
        <w:snapToGrid w:val="0"/>
        <w:spacing w:after="0" w:line="360" w:lineRule="auto"/>
        <w:textAlignment w:val="baseline"/>
        <w:rPr>
          <w:rFonts w:ascii="바탕" w:eastAsia="굴림" w:hAnsi="굴림" w:cs="굴림"/>
          <w:i/>
          <w:iCs/>
          <w:color w:val="0000FF"/>
          <w:kern w:val="0"/>
          <w:sz w:val="26"/>
          <w:szCs w:val="2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8"/>
        <w:gridCol w:w="2679"/>
        <w:gridCol w:w="1230"/>
        <w:gridCol w:w="1411"/>
        <w:gridCol w:w="900"/>
        <w:gridCol w:w="1362"/>
      </w:tblGrid>
      <w:tr w:rsidR="001C3D82" w:rsidRPr="001C3D82" w:rsidTr="001C3D82">
        <w:trPr>
          <w:trHeight w:val="53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학과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2"/>
              </w:rPr>
              <w:t>전자전기공학부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학번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2"/>
              </w:rPr>
              <w:t>21234567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2"/>
              </w:rPr>
              <w:t>홍길동</w:t>
            </w:r>
          </w:p>
        </w:tc>
      </w:tr>
      <w:tr w:rsidR="001C3D82" w:rsidRPr="001C3D82" w:rsidTr="001C3D82">
        <w:trPr>
          <w:trHeight w:val="53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제출일자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2023. . . </w:t>
            </w:r>
            <w:proofErr w:type="gramStart"/>
            <w:r w:rsidRPr="001C3D82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 )</w:t>
            </w:r>
            <w:proofErr w:type="gramEnd"/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이메일</w:t>
            </w:r>
          </w:p>
        </w:tc>
        <w:tc>
          <w:tcPr>
            <w:tcW w:w="40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2"/>
              </w:rPr>
              <w:t>redroadeast@daegu.ac.kr</w:t>
            </w:r>
          </w:p>
        </w:tc>
      </w:tr>
      <w:tr w:rsidR="001C3D82" w:rsidRPr="001C3D82" w:rsidTr="001C3D82">
        <w:trPr>
          <w:trHeight w:val="483"/>
        </w:trPr>
        <w:tc>
          <w:tcPr>
            <w:tcW w:w="15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55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C3D82" w:rsidRPr="001C3D82" w:rsidTr="001C3D82">
        <w:trPr>
          <w:trHeight w:val="53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에세이 주제</w:t>
            </w:r>
          </w:p>
        </w:tc>
        <w:tc>
          <w:tcPr>
            <w:tcW w:w="85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C3D82" w:rsidRPr="001C3D82" w:rsidTr="001C3D82">
        <w:trPr>
          <w:trHeight w:val="7661"/>
        </w:trPr>
        <w:tc>
          <w:tcPr>
            <w:tcW w:w="10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※3~4장 분량 작성</w:t>
            </w:r>
          </w:p>
          <w:p w:rsidR="001C3D82" w:rsidRPr="001C3D82" w:rsidRDefault="001C3D82" w:rsidP="001C3D82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C3D82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 xml:space="preserve">※글자 포인트 11p, </w:t>
            </w:r>
            <w:proofErr w:type="spellStart"/>
            <w:r w:rsidRPr="001C3D82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줄간격</w:t>
            </w:r>
            <w:proofErr w:type="spellEnd"/>
            <w:r>
              <w:rPr>
                <w:rFonts w:ascii="맑은 고딕" w:eastAsia="맑은 고딕" w:hAnsi="맑은 고딕" w:cs="굴림"/>
                <w:i/>
                <w:iCs/>
                <w:color w:val="0000FF"/>
                <w:kern w:val="0"/>
                <w:sz w:val="22"/>
              </w:rPr>
              <w:t>1.6</w:t>
            </w:r>
            <w:r w:rsidRPr="001C3D82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 xml:space="preserve">, 글꼴 </w:t>
            </w:r>
            <w:proofErr w:type="spellStart"/>
            <w:r w:rsidRPr="001C3D82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맑은고딕</w:t>
            </w:r>
            <w:proofErr w:type="spellEnd"/>
          </w:p>
        </w:tc>
        <w:bookmarkStart w:id="0" w:name="_GoBack"/>
        <w:bookmarkEnd w:id="0"/>
      </w:tr>
    </w:tbl>
    <w:p w:rsidR="001736D1" w:rsidRPr="001C3D82" w:rsidRDefault="001736D1">
      <w:pPr>
        <w:rPr>
          <w:rFonts w:hint="eastAsia"/>
        </w:rPr>
      </w:pPr>
    </w:p>
    <w:sectPr w:rsidR="001736D1" w:rsidRPr="001C3D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A5692"/>
    <w:multiLevelType w:val="multilevel"/>
    <w:tmpl w:val="B42ED48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64745"/>
    <w:multiLevelType w:val="multilevel"/>
    <w:tmpl w:val="D072277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F3BC8"/>
    <w:multiLevelType w:val="multilevel"/>
    <w:tmpl w:val="3CD2B88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353938"/>
    <w:multiLevelType w:val="hybridMultilevel"/>
    <w:tmpl w:val="B9E41646"/>
    <w:lvl w:ilvl="0" w:tplc="0192808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8898BD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BA58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4CF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701D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5B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6E4C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28B1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5222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6D1"/>
    <w:rsid w:val="001736D1"/>
    <w:rsid w:val="001C3D82"/>
    <w:rsid w:val="0059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6CDDB"/>
  <w15:chartTrackingRefBased/>
  <w15:docId w15:val="{6105FE28-4DBD-4CAA-80A9-34C356F0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736D1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옥근우</dc:creator>
  <cp:keywords/>
  <dc:description/>
  <cp:lastModifiedBy>옥근우</cp:lastModifiedBy>
  <cp:revision>2</cp:revision>
  <dcterms:created xsi:type="dcterms:W3CDTF">2023-10-10T08:41:00Z</dcterms:created>
  <dcterms:modified xsi:type="dcterms:W3CDTF">2023-10-10T08:41:00Z</dcterms:modified>
</cp:coreProperties>
</file>